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t>To</w:t>
      </w:r>
    </w:p>
    <w:p>
      <w:pPr>
        <w:pStyle w:val="style0"/>
        <w:rPr/>
      </w:pPr>
      <w:r>
        <w:rPr/>
        <w:t>ACP</w:t>
      </w:r>
    </w:p>
    <w:p>
      <w:pPr>
        <w:pStyle w:val="style0"/>
        <w:rPr/>
      </w:pPr>
      <w:r>
        <w:rPr/>
        <w:t>Crime Branch</w:t>
      </w:r>
    </w:p>
    <w:p>
      <w:pPr>
        <w:pStyle w:val="style0"/>
        <w:rPr/>
      </w:pPr>
      <w:r>
        <w:rPr/>
        <w:t>Ludhiana</w:t>
      </w:r>
    </w:p>
    <w:p>
      <w:pPr>
        <w:pStyle w:val="style0"/>
        <w:rPr/>
      </w:pPr>
      <w:r>
        <w:rPr/>
        <w:t>Subject:- Application for lodging of F.I.R and investigation in cyber crime case.</w:t>
      </w:r>
    </w:p>
    <w:p>
      <w:pPr>
        <w:pStyle w:val="style0"/>
        <w:rPr/>
      </w:pPr>
      <w:r>
        <w:rPr/>
        <w:t>Sir,</w:t>
      </w:r>
    </w:p>
    <w:p>
      <w:pPr>
        <w:pStyle w:val="style0"/>
        <w:rPr/>
      </w:pPr>
      <w:r>
        <w:rPr/>
        <w:t xml:space="preserve">It is submitted that our college and its management, Director and a number of faculty members are facing vicious and defamatory attacks on </w:t>
      </w:r>
      <w:r>
        <w:rPr/>
        <w:t>F</w:t>
      </w:r>
      <w:r>
        <w:rPr/>
        <w:t xml:space="preserve">acebook, which are hurting the reputation of the college as well as individuals. These attacks are being conducted through </w:t>
      </w:r>
      <w:r>
        <w:rPr/>
        <w:t>F</w:t>
      </w:r>
      <w:r>
        <w:rPr/>
        <w:t>acebook web page:</w:t>
      </w:r>
    </w:p>
    <w:p>
      <w:pPr>
        <w:pStyle w:val="style23"/>
        <w:numPr>
          <w:ilvl w:val="0"/>
          <w:numId w:val="1"/>
        </w:numPr>
        <w:rPr>
          <w:rStyle w:val="style16"/>
          <w:color w:val="000000"/>
          <w:u w:val="none"/>
        </w:rPr>
      </w:pPr>
      <w:r>
        <w:rPr>
          <w:rStyle w:val="style16"/>
          <w:color w:val="000000"/>
          <w:u w:val="none"/>
        </w:rPr>
        <w:t>http://www.facebook.com/groups/mailgndec/</w:t>
      </w:r>
    </w:p>
    <w:p>
      <w:pPr>
        <w:pStyle w:val="style0"/>
        <w:rPr/>
      </w:pPr>
      <w:r>
        <w:rPr/>
        <w:t>The admin of this page allow members of this group to post defamatory remarks about our prestigious college (more than 60 years old)</w:t>
      </w:r>
      <w:r>
        <w:rPr/>
        <w:t xml:space="preserve"> </w:t>
      </w:r>
      <w:r>
        <w:rPr/>
        <w:t>and about officers and faculty members. The details of group admin is:</w:t>
      </w:r>
      <w:r>
        <w:rPr/>
        <w:t xml:space="preserve"> </w:t>
      </w:r>
    </w:p>
    <w:p>
      <w:pPr>
        <w:pStyle w:val="style23"/>
        <w:numPr>
          <w:ilvl w:val="0"/>
          <w:numId w:val="2"/>
        </w:numPr>
        <w:rPr/>
      </w:pPr>
      <w:r>
        <w:rPr/>
        <w:t>Manpreet Singh Gill   S/o S. G.S.Gill</w:t>
      </w:r>
    </w:p>
    <w:p>
      <w:pPr>
        <w:pStyle w:val="style0"/>
        <w:rPr/>
      </w:pPr>
      <w:r>
        <w:rPr/>
        <w:tab/>
        <w:t>Village Achharwal</w:t>
      </w:r>
    </w:p>
    <w:p>
      <w:pPr>
        <w:pStyle w:val="style0"/>
        <w:rPr/>
      </w:pPr>
      <w:r>
        <w:rPr/>
        <w:tab/>
        <w:t>PO -  Pherurian</w:t>
      </w:r>
    </w:p>
    <w:p>
      <w:pPr>
        <w:pStyle w:val="style0"/>
        <w:rPr/>
      </w:pPr>
      <w:r>
        <w:rPr/>
        <w:tab/>
        <w:t>Tehsil - Raikot</w:t>
      </w:r>
    </w:p>
    <w:p>
      <w:pPr>
        <w:pStyle w:val="style0"/>
        <w:rPr/>
      </w:pPr>
      <w:r>
        <w:rPr/>
        <w:tab/>
        <w:t xml:space="preserve">District-  Ludhiana  </w:t>
      </w:r>
    </w:p>
    <w:p>
      <w:pPr>
        <w:pStyle w:val="style0"/>
        <w:rPr/>
      </w:pPr>
      <w:r>
        <w:rPr/>
        <w:t xml:space="preserve">He is </w:t>
      </w:r>
      <w:r>
        <w:rPr/>
        <w:t xml:space="preserve"> residing in USA, </w:t>
      </w:r>
      <w:r>
        <w:rPr/>
        <w:t>now a day.</w:t>
      </w:r>
      <w:r>
        <w:rPr/>
        <w:t xml:space="preserve"> </w:t>
      </w:r>
    </w:p>
    <w:p>
      <w:pPr>
        <w:pStyle w:val="style0"/>
        <w:rPr/>
      </w:pPr>
      <w:r>
        <w:rPr/>
        <w:t>In recent incident, with respect to our tender published in news papers, Gurmehar posted paper advertisement, along with comments that with this lot a money will be circulated. With such posts on Social Media, reputation and brand images of our Institute has been tarnished. Further such circulation, will keep vendors away from quoting, and if they opt to choose, chances are they quote on hight side.</w:t>
      </w:r>
    </w:p>
    <w:p>
      <w:pPr>
        <w:pStyle w:val="style0"/>
        <w:rPr/>
      </w:pPr>
      <w:r>
        <w:rPr/>
        <w:t>You are requested to look into matter and book Mr. Gurmehar Singh and Admin of this group Mr. Manpreet Singh for defaming our Institute Guru Nanak Dev Engineering College, and its staff members.</w:t>
      </w:r>
    </w:p>
    <w:p>
      <w:pPr>
        <w:pStyle w:val="style0"/>
        <w:rPr/>
      </w:pPr>
      <w:r>
        <w:rPr/>
        <w:t>They are habitual in posting such posts. A sample of few posts are attached with this request.</w:t>
      </w:r>
    </w:p>
    <w:p>
      <w:pPr>
        <w:pStyle w:val="style0"/>
        <w:rPr/>
      </w:pPr>
      <w:r>
        <w:rPr/>
        <w:t>With regards,</w:t>
      </w:r>
    </w:p>
    <w:p>
      <w:pPr>
        <w:pStyle w:val="style0"/>
        <w:rPr/>
      </w:pPr>
      <w:r>
        <w:rPr/>
      </w:r>
    </w:p>
    <w:p>
      <w:pPr>
        <w:pStyle w:val="style0"/>
        <w:rPr/>
      </w:pPr>
      <w:r>
        <w:rPr/>
        <w:t>Director</w:t>
      </w:r>
    </w:p>
    <w:p>
      <w:pPr>
        <w:pStyle w:val="style0"/>
        <w:pageBreakBefore/>
        <w:rPr/>
      </w:pPr>
      <w:r>
        <w:rPr/>
      </w:r>
    </w:p>
    <w:p>
      <w:pPr>
        <w:pStyle w:val="style0"/>
        <w:pageBreakBefore/>
        <w:rPr/>
      </w:pPr>
      <w:r>
        <w:rPr/>
        <w:t>Some of the Derogatory Remarks by Gurmehar Singh on facebook page are given below:-</w:t>
      </w:r>
    </w:p>
    <w:p>
      <w:pPr>
        <w:pStyle w:val="style0"/>
        <w:rPr>
          <w:lang w:eastAsia="en-IN"/>
        </w:rPr>
      </w:pPr>
      <w:hyperlink r:id="rId2">
        <w:r>
          <w:rPr>
            <w:rStyle w:val="style16"/>
            <w:lang w:eastAsia="en-IN"/>
          </w:rPr>
          <w:t>Gurmehar Singh</w:t>
        </w:r>
      </w:hyperlink>
      <w:r>
        <w:rPr>
          <w:lang w:eastAsia="en-IN"/>
        </w:rPr>
        <w:t xml:space="preserve"> our director is a combined personality with qualities of these famous politicians</w:t>
        <w:br/>
        <w:t>kapil sibal (idiotic policies)</w:t>
        <w:br/>
        <w:t>manmohan singh (puppet of sonia gandhi)</w:t>
        <w:br/>
        <w:t>salman khurshid (corruption)</w:t>
        <w:br/>
        <w:t>amrinder singh (corruption)</w:t>
        <w:br/>
        <w:t>lalu yadav (speech accent)</w:t>
      </w:r>
    </w:p>
    <w:p>
      <w:pPr>
        <w:pStyle w:val="style0"/>
        <w:rPr>
          <w:lang w:eastAsia="en-IN"/>
        </w:rPr>
      </w:pPr>
      <w:hyperlink r:id="rId3">
        <w:r>
          <w:rPr>
            <w:rStyle w:val="style16"/>
            <w:lang w:eastAsia="en-IN"/>
          </w:rPr>
          <w:t>Gurmehar Singh</w:t>
        </w:r>
      </w:hyperlink>
      <w:r>
        <w:rPr>
          <w:lang w:eastAsia="en-IN"/>
        </w:rPr>
        <w:t xml:space="preserve"> he doesn't adopt a personality and ethical manners to represent a 1953 established engineering. neither he and his family has decency in Sikhism, nor gains an appealing personality, neither has an ethical sense of speech, can't make out through situations calmly. the only question me and my fellow genconions have in mind is - what is different in him that makes him director GNDEC! ?</w:t>
      </w:r>
    </w:p>
    <w:p>
      <w:pPr>
        <w:pStyle w:val="style0"/>
        <w:rPr/>
      </w:pPr>
      <w:r>
        <w:rPr/>
        <w:t xml:space="preserve"> </w:t>
      </w:r>
    </w:p>
    <w:p>
      <w:pPr>
        <w:pStyle w:val="style0"/>
        <w:rPr>
          <w:lang w:eastAsia="en-IN"/>
        </w:rPr>
      </w:pPr>
      <w:hyperlink r:id="rId4">
        <w:r>
          <w:rPr>
            <w:rStyle w:val="style16"/>
            <w:lang w:eastAsia="en-IN"/>
          </w:rPr>
          <w:t>Gurmehar Singh</w:t>
        </w:r>
      </w:hyperlink>
      <w:r>
        <w:rPr>
          <w:lang w:eastAsia="en-IN"/>
        </w:rPr>
        <w:t xml:space="preserve"> and our director feels himself as commissioner of police! never walks down to his residence without his ambassador car! never visited hostel, only visits when he needs to join for some delegate lunch. drinks in his office (me and </w:t>
      </w:r>
      <w:hyperlink r:id="rId5">
        <w:r>
          <w:rPr>
            <w:rStyle w:val="style16"/>
            <w:lang w:eastAsia="en-IN"/>
          </w:rPr>
          <w:t>Deol</w:t>
        </w:r>
      </w:hyperlink>
      <w:r>
        <w:rPr>
          <w:lang w:eastAsia="en-IN"/>
        </w:rPr>
        <w:t xml:space="preserve"> saw his peon taking liquor bottle and 4 glasses to his office during afternoon hours).</w:t>
      </w:r>
    </w:p>
    <w:p>
      <w:pPr>
        <w:pStyle w:val="style0"/>
        <w:rPr>
          <w:lang w:eastAsia="en-IN"/>
        </w:rPr>
      </w:pPr>
      <w:r>
        <w:rPr>
          <w:lang w:eastAsia="en-IN"/>
        </w:rPr>
      </w:r>
    </w:p>
    <w:p>
      <w:pPr>
        <w:pStyle w:val="style0"/>
        <w:rPr>
          <w:lang w:eastAsia="en-IN"/>
        </w:rPr>
      </w:pPr>
      <w:hyperlink r:id="rId6">
        <w:r>
          <w:rPr>
            <w:rStyle w:val="style16"/>
            <w:lang w:eastAsia="en-IN"/>
          </w:rPr>
          <w:t>Gurmehar Singh</w:t>
        </w:r>
      </w:hyperlink>
      <w:r>
        <w:rPr>
          <w:lang w:eastAsia="en-IN"/>
        </w:rPr>
        <w:t xml:space="preserve"> he use abusive words for his students, he used abusive words for me when he was accompanied by 4 seniors professor and his PA.</w:t>
      </w:r>
    </w:p>
    <w:p>
      <w:pPr>
        <w:pStyle w:val="style0"/>
        <w:rPr/>
      </w:pPr>
      <w:r>
        <w:rPr/>
      </w:r>
    </w:p>
    <w:p>
      <w:pPr>
        <w:pStyle w:val="style0"/>
        <w:rPr>
          <w:lang w:eastAsia="en-IN"/>
        </w:rPr>
      </w:pPr>
      <w:hyperlink r:id="rId7">
        <w:r>
          <w:rPr>
            <w:rStyle w:val="style16"/>
            <w:lang w:eastAsia="en-IN"/>
          </w:rPr>
          <w:t>Gurmehar Singh</w:t>
        </w:r>
      </w:hyperlink>
      <w:r>
        <w:rPr>
          <w:lang w:eastAsia="en-IN"/>
        </w:rPr>
        <w:t xml:space="preserve"> even the security guards deployed at his residence doesn't have any respect for him. they openly used to make fun of him before us in hostel. i openly say, every person in college respects his PA, Mr Raman; i can't imagine how he (mr. raman) would be tolerating him. call mr. raman at even 2 AM and he is always happy to help, but this director doesn't know anything else besides shouting when anyone approaches him!!!!</w:t>
      </w:r>
    </w:p>
    <w:p>
      <w:pPr>
        <w:pStyle w:val="style0"/>
        <w:rPr/>
      </w:pPr>
      <w:hyperlink r:id="rId8">
        <w:r>
          <w:rPr/>
        </w:r>
      </w:hyperlink>
    </w:p>
    <w:p>
      <w:pPr>
        <w:pStyle w:val="style0"/>
        <w:rPr>
          <w:lang w:eastAsia="en-IN"/>
        </w:rPr>
      </w:pPr>
      <w:hyperlink r:id="rId9">
        <w:r>
          <w:rPr>
            <w:rStyle w:val="style16"/>
            <w:lang w:eastAsia="en-IN"/>
          </w:rPr>
          <w:t>Gurmehar Singh</w:t>
        </w:r>
      </w:hyperlink>
      <w:r>
        <w:rPr>
          <w:lang w:eastAsia="en-IN"/>
        </w:rPr>
        <w:t xml:space="preserve"> once many of us in general hot debate in hostel came to a conclusion our college could run well if there is no director, just his PA and all the HODs. any director of GNDEC should adopt qualities of Dr Rai in calmness and knowledge, Dr Jha in strictness and discipline and the amazing personality of Pr JS Grewal!!</w:t>
      </w:r>
    </w:p>
    <w:p>
      <w:pPr>
        <w:pStyle w:val="style0"/>
        <w:rPr>
          <w:rStyle w:val="style16"/>
          <w:lang w:eastAsia="en-IN"/>
        </w:rPr>
      </w:pPr>
      <w:hyperlink r:id="rId10">
        <w:r>
          <w:rPr>
            <w:rStyle w:val="style16"/>
            <w:lang w:eastAsia="en-IN"/>
          </w:rPr>
          <w:t>Gurmehar Singh</w:t>
        </w:r>
      </w:hyperlink>
    </w:p>
    <w:p>
      <w:pPr>
        <w:pStyle w:val="style0"/>
        <w:rPr>
          <w:lang w:eastAsia="en-IN"/>
        </w:rPr>
      </w:pPr>
      <w:r>
        <w:rPr>
          <w:lang w:eastAsia="en-IN"/>
        </w:rPr>
        <w:t>director sahib fateh parvaan karni. i know tusi aksar aande jaande rehne hon es group te. meri + saadi koi ladai nai hei tuhade naal. saadi ladai hei saade haqqan layi, jo saanu nai mille, kaafi hadd takk tuhade kar ke, es layi saade naal kisse gal da gussa na rakhio.</w:t>
        <w:br/>
        <w:br/>
        <w:t xml:space="preserve">mei gursikh hon de naate na dhakka sahunga na karunga. i have full respect for you being from community, representing my college at various levels, but i am not gonna support ANY person doing wrong things. but will always stand with you and perhaps anyone for the good causes. i am saying this openly because i know i am true and fearless. could have emailed you on your personal email ID, but i can't forget the abusive words that you said on the first gate of mba block. jithe di roti khadi hei mein, oda mein hameshan vafadar rahun. te mere naanke gill pind de hon naate mera mohh es miti layi kaffi hadd tak hei. </w:t>
      </w:r>
    </w:p>
    <w:p>
      <w:pPr>
        <w:pStyle w:val="style0"/>
        <w:rPr>
          <w:lang w:eastAsia="en-IN"/>
        </w:rPr>
      </w:pPr>
      <w:r>
        <w:rPr>
          <w:lang w:eastAsia="en-IN"/>
        </w:rPr>
      </w:r>
    </w:p>
    <w:p>
      <w:pPr>
        <w:pStyle w:val="style0"/>
        <w:rPr>
          <w:rStyle w:val="style16"/>
        </w:rPr>
      </w:pPr>
      <w:hyperlink r:id="rId11">
        <w:r>
          <w:rPr>
            <w:rStyle w:val="style16"/>
          </w:rPr>
          <w:t>Gurmehar Singh</w:t>
        </w:r>
      </w:hyperlink>
    </w:p>
    <w:p>
      <w:pPr>
        <w:pStyle w:val="style0"/>
        <w:rPr/>
      </w:pPr>
      <w:r>
        <w:rPr/>
        <w:t>All those who believe a TEACHER is targeted somewhere in this group, then its NO. According to me the character of certain human beings who adopt the profession of a teaching; and are not doing their jobs well are on hit list. </w:t>
        <w:br/>
        <w:br/>
        <w:t>No one is trying to malign dignity of GNDEC. These efforts are just to polish the Genconion Brand around the world, by clearing the trash and malpractices out of our headquarters. </w:t>
        <w:br/>
        <w:br/>
        <w:t>I have full respect for the chairs of Director and others but certainly I might not stand by them personally as facts reveal some fellows are misusing powers for own benefits; and they themselve know this and are trying to escape. When they will get to know that making money is not just everything it will be too late.</w:t>
      </w:r>
    </w:p>
    <w:p>
      <w:pPr>
        <w:pStyle w:val="style0"/>
        <w:widowControl/>
        <w:suppressAutoHyphens w:val="true"/>
        <w:spacing w:after="200" w:before="0" w:line="276" w:lineRule="auto"/>
        <w:contextualSpacing w:val="false"/>
        <w:rPr/>
      </w:pPr>
      <w:r>
        <w:rPr/>
        <w:t xml:space="preserve">    </w:t>
      </w:r>
    </w:p>
    <w:sectPr>
      <w:type w:val="nextPage"/>
      <w:pgSz w:h="15840" w:w="12240"/>
      <w:pgMar w:bottom="720" w:footer="0" w:gutter="0" w:header="0" w:left="1440" w:right="1440" w:top="1440"/>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DejaVu Sans" w:hAnsi="Calibri"/>
      <w:color w:val="00000A"/>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character">
    <w:name w:val="Balloon Text Char"/>
    <w:basedOn w:val="style15"/>
    <w:next w:val="style17"/>
    <w:rPr>
      <w:rFonts w:ascii="Tahoma" w:cs="Tahoma" w:hAnsi="Tahoma"/>
      <w:sz w:val="16"/>
      <w:szCs w:val="16"/>
    </w:rPr>
  </w:style>
  <w:style w:styleId="style18" w:type="paragraph">
    <w:name w:val="Heading"/>
    <w:basedOn w:val="style0"/>
    <w:next w:val="style19"/>
    <w:pPr>
      <w:keepNext/>
      <w:spacing w:after="120" w:before="240"/>
      <w:contextualSpacing w:val="false"/>
    </w:pPr>
    <w:rPr>
      <w:rFonts w:ascii="Arial" w:cs="Lohit Hindi" w:eastAsia="DejaVu Sans"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contextualSpacing w:val="false"/>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List Paragraph"/>
    <w:basedOn w:val="style0"/>
    <w:next w:val="style23"/>
    <w:pPr>
      <w:spacing w:after="200" w:before="0"/>
      <w:ind w:hanging="0" w:left="720" w:right="0"/>
      <w:contextualSpacing/>
    </w:pPr>
    <w:rPr/>
  </w:style>
  <w:style w:styleId="style24" w:type="paragraph">
    <w:name w:val="Balloon Text"/>
    <w:basedOn w:val="style0"/>
    <w:next w:val="style24"/>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cebook.com/gurmehar" TargetMode="External"/><Relationship Id="rId3" Type="http://schemas.openxmlformats.org/officeDocument/2006/relationships/hyperlink" Target="http://www.facebook.com/gurmehar" TargetMode="External"/><Relationship Id="rId4" Type="http://schemas.openxmlformats.org/officeDocument/2006/relationships/hyperlink" Target="http://www.facebook.com/gurmehar" TargetMode="External"/><Relationship Id="rId5" Type="http://schemas.openxmlformats.org/officeDocument/2006/relationships/hyperlink" Target="http://www.facebook.com/iamlovepreetdeol" TargetMode="External"/><Relationship Id="rId6" Type="http://schemas.openxmlformats.org/officeDocument/2006/relationships/hyperlink" Target="http://www.facebook.com/gurmehar" TargetMode="External"/><Relationship Id="rId7" Type="http://schemas.openxmlformats.org/officeDocument/2006/relationships/hyperlink" Target="http://www.facebook.com/gurmehar" TargetMode="External"/><Relationship Id="rId8" Type="http://schemas.openxmlformats.org/officeDocument/2006/relationships/hyperlink" Target="http://www.facebook.com/gurmehar" TargetMode="External"/><Relationship Id="rId9" Type="http://schemas.openxmlformats.org/officeDocument/2006/relationships/hyperlink" Target="http://www.facebook.com/gurmehar" TargetMode="External"/><Relationship Id="rId10" Type="http://schemas.openxmlformats.org/officeDocument/2006/relationships/hyperlink" Target="http://www.facebook.com/gurmehar" TargetMode="External"/><Relationship Id="rId11" Type="http://schemas.openxmlformats.org/officeDocument/2006/relationships/hyperlink" Target="http://www.facebook.com/gurmehar"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2006-01-06T20:36:00Z</dcterms:created>
  <dc:creator>compaq</dc:creator>
  <cp:lastModifiedBy>compaq</cp:lastModifiedBy>
  <cp:lastPrinted>2006-01-06T21:09:00Z</cp:lastPrinted>
  <dcterms:modified xsi:type="dcterms:W3CDTF">2006-01-06T21:09:00Z</dcterms:modified>
  <cp:revision>6</cp:revision>
</cp:coreProperties>
</file>